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5A2" w:rsidRDefault="001805A2" w:rsidP="001805A2">
      <w:pPr>
        <w:widowControl w:val="0"/>
        <w:jc w:val="right"/>
        <w:rPr>
          <w:rFonts w:ascii="Times New Roman" w:hAnsi="Times New Roman"/>
          <w:b/>
          <w:sz w:val="28"/>
          <w:szCs w:val="28"/>
        </w:rPr>
      </w:pPr>
      <w:bookmarkStart w:id="0" w:name="bookmark5"/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1805A2" w:rsidRPr="003A4634" w:rsidRDefault="001805A2" w:rsidP="001805A2">
      <w:pPr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48C97268" wp14:editId="7336E3A8">
            <wp:extent cx="523875" cy="5238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lum bright="-4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5A2" w:rsidRPr="00A24673" w:rsidRDefault="001805A2" w:rsidP="001805A2">
      <w:pPr>
        <w:ind w:left="-1026" w:firstLine="1026"/>
        <w:jc w:val="center"/>
        <w:rPr>
          <w:rFonts w:ascii="Times New Roman" w:hAnsi="Times New Roman"/>
          <w:b/>
          <w:sz w:val="28"/>
          <w:szCs w:val="28"/>
        </w:rPr>
      </w:pPr>
      <w:r w:rsidRPr="00A24673">
        <w:rPr>
          <w:rFonts w:ascii="Times New Roman" w:hAnsi="Times New Roman"/>
          <w:b/>
          <w:sz w:val="28"/>
          <w:szCs w:val="28"/>
        </w:rPr>
        <w:t>Администрация муниципального образования «</w:t>
      </w:r>
      <w:proofErr w:type="spellStart"/>
      <w:r w:rsidRPr="00A24673">
        <w:rPr>
          <w:rFonts w:ascii="Times New Roman" w:hAnsi="Times New Roman"/>
          <w:b/>
          <w:sz w:val="28"/>
          <w:szCs w:val="28"/>
        </w:rPr>
        <w:t>Кокман</w:t>
      </w:r>
      <w:proofErr w:type="spellEnd"/>
      <w:r w:rsidRPr="00A24673">
        <w:rPr>
          <w:rFonts w:ascii="Times New Roman" w:hAnsi="Times New Roman"/>
          <w:b/>
          <w:sz w:val="28"/>
          <w:szCs w:val="28"/>
        </w:rPr>
        <w:t>»</w:t>
      </w:r>
    </w:p>
    <w:p w:rsidR="001805A2" w:rsidRDefault="001805A2" w:rsidP="001805A2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</w:p>
    <w:p w:rsidR="001805A2" w:rsidRPr="00A24673" w:rsidRDefault="001805A2" w:rsidP="001805A2">
      <w:pPr>
        <w:pStyle w:val="2"/>
        <w:jc w:val="center"/>
        <w:rPr>
          <w:rFonts w:ascii="Times New Roman" w:hAnsi="Times New Roman" w:cs="Times New Roman"/>
          <w:i w:val="0"/>
        </w:rPr>
      </w:pPr>
      <w:r w:rsidRPr="00A24673">
        <w:rPr>
          <w:rFonts w:ascii="Times New Roman" w:hAnsi="Times New Roman" w:cs="Times New Roman"/>
          <w:i w:val="0"/>
        </w:rPr>
        <w:t>ПОСТАНОВЛЕНИЕ</w:t>
      </w:r>
    </w:p>
    <w:p w:rsidR="001805A2" w:rsidRPr="003A4634" w:rsidRDefault="001805A2" w:rsidP="001805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1805A2" w:rsidRDefault="001805A2" w:rsidP="001805A2">
      <w:pPr>
        <w:pStyle w:val="1"/>
        <w:rPr>
          <w:sz w:val="28"/>
          <w:szCs w:val="28"/>
        </w:rPr>
      </w:pPr>
      <w:r w:rsidRPr="003A4634">
        <w:rPr>
          <w:sz w:val="28"/>
          <w:szCs w:val="28"/>
        </w:rPr>
        <w:t xml:space="preserve"> </w:t>
      </w:r>
    </w:p>
    <w:p w:rsidR="001805A2" w:rsidRDefault="001805A2" w:rsidP="001805A2">
      <w:pPr>
        <w:pStyle w:val="1"/>
        <w:rPr>
          <w:sz w:val="28"/>
          <w:szCs w:val="28"/>
        </w:rPr>
      </w:pPr>
    </w:p>
    <w:p w:rsidR="001805A2" w:rsidRPr="00A24673" w:rsidRDefault="003F5E21" w:rsidP="001805A2">
      <w:pPr>
        <w:pStyle w:val="1"/>
        <w:rPr>
          <w:sz w:val="28"/>
          <w:szCs w:val="28"/>
        </w:rPr>
      </w:pPr>
      <w:r>
        <w:rPr>
          <w:b w:val="0"/>
          <w:sz w:val="28"/>
          <w:szCs w:val="28"/>
        </w:rPr>
        <w:t>От 27 октября 2016</w:t>
      </w:r>
      <w:r w:rsidR="001805A2" w:rsidRPr="003A4634">
        <w:rPr>
          <w:b w:val="0"/>
          <w:sz w:val="28"/>
          <w:szCs w:val="28"/>
        </w:rPr>
        <w:t xml:space="preserve"> г</w:t>
      </w:r>
      <w:r w:rsidR="001805A2">
        <w:rPr>
          <w:b w:val="0"/>
          <w:sz w:val="28"/>
          <w:szCs w:val="28"/>
        </w:rPr>
        <w:t>ода</w:t>
      </w:r>
      <w:r w:rsidR="001805A2" w:rsidRPr="003A4634">
        <w:rPr>
          <w:b w:val="0"/>
          <w:sz w:val="28"/>
          <w:szCs w:val="28"/>
        </w:rPr>
        <w:t xml:space="preserve">                                                 </w:t>
      </w:r>
      <w:r w:rsidR="001805A2">
        <w:rPr>
          <w:b w:val="0"/>
          <w:sz w:val="28"/>
          <w:szCs w:val="28"/>
        </w:rPr>
        <w:t xml:space="preserve">                         </w:t>
      </w:r>
      <w:r w:rsidR="001805A2" w:rsidRPr="003A4634">
        <w:rPr>
          <w:b w:val="0"/>
          <w:sz w:val="28"/>
          <w:szCs w:val="28"/>
        </w:rPr>
        <w:t xml:space="preserve">  № </w:t>
      </w:r>
      <w:r>
        <w:rPr>
          <w:b w:val="0"/>
          <w:sz w:val="28"/>
          <w:szCs w:val="28"/>
        </w:rPr>
        <w:t>26</w:t>
      </w:r>
    </w:p>
    <w:p w:rsidR="001805A2" w:rsidRPr="00A24673" w:rsidRDefault="001805A2" w:rsidP="001805A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3A4634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3A4634">
        <w:rPr>
          <w:rFonts w:ascii="Times New Roman" w:hAnsi="Times New Roman"/>
          <w:sz w:val="28"/>
          <w:szCs w:val="28"/>
        </w:rPr>
        <w:t>Кокман</w:t>
      </w:r>
      <w:proofErr w:type="spellEnd"/>
    </w:p>
    <w:p w:rsidR="001805A2" w:rsidRDefault="001805A2" w:rsidP="001805A2">
      <w:pPr>
        <w:pStyle w:val="30"/>
        <w:keepNext/>
        <w:keepLines/>
        <w:shd w:val="clear" w:color="auto" w:fill="auto"/>
        <w:spacing w:after="544" w:line="278" w:lineRule="exact"/>
        <w:ind w:left="1740" w:right="1740" w:firstLine="0"/>
        <w:jc w:val="right"/>
      </w:pPr>
    </w:p>
    <w:p w:rsidR="001805A2" w:rsidRPr="001805A2" w:rsidRDefault="001805A2" w:rsidP="001805A2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1805A2">
        <w:rPr>
          <w:sz w:val="28"/>
          <w:szCs w:val="28"/>
        </w:rPr>
        <w:t xml:space="preserve">Об утверждении Генеральной схемы </w:t>
      </w:r>
    </w:p>
    <w:p w:rsidR="001805A2" w:rsidRPr="001805A2" w:rsidRDefault="001805A2" w:rsidP="001805A2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 w:rsidRPr="001805A2">
        <w:rPr>
          <w:sz w:val="28"/>
          <w:szCs w:val="28"/>
        </w:rPr>
        <w:t>очистки территории муниципального образования "</w:t>
      </w:r>
      <w:proofErr w:type="spellStart"/>
      <w:r w:rsidRPr="001805A2">
        <w:rPr>
          <w:sz w:val="28"/>
          <w:szCs w:val="28"/>
        </w:rPr>
        <w:t>Кокман</w:t>
      </w:r>
      <w:proofErr w:type="spellEnd"/>
      <w:r w:rsidRPr="001805A2">
        <w:rPr>
          <w:sz w:val="28"/>
          <w:szCs w:val="28"/>
        </w:rPr>
        <w:t>"</w:t>
      </w:r>
      <w:bookmarkEnd w:id="0"/>
    </w:p>
    <w:p w:rsidR="001805A2" w:rsidRPr="001805A2" w:rsidRDefault="001805A2" w:rsidP="001805A2">
      <w:pPr>
        <w:pStyle w:val="30"/>
        <w:keepNext/>
        <w:keepLines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</w:p>
    <w:p w:rsidR="001805A2" w:rsidRPr="001805A2" w:rsidRDefault="001805A2" w:rsidP="001805A2">
      <w:pPr>
        <w:pStyle w:val="a3"/>
        <w:shd w:val="clear" w:color="auto" w:fill="auto"/>
        <w:spacing w:before="0" w:after="0" w:line="240" w:lineRule="auto"/>
        <w:ind w:left="40" w:right="40" w:firstLine="760"/>
        <w:jc w:val="both"/>
        <w:rPr>
          <w:sz w:val="28"/>
          <w:szCs w:val="28"/>
        </w:rPr>
      </w:pPr>
      <w:r w:rsidRPr="001805A2">
        <w:rPr>
          <w:sz w:val="28"/>
          <w:szCs w:val="28"/>
        </w:rPr>
        <w:t>В соответствии с Федеральным законом №131-Ф3 от 06.10.2003 года "Об общих принципах организации местного самоуправления в Российской Федерации", №7-ФЗ от 10.01.2002 года "Об охране окружающей среды", №52-ФЗ от 30.03.1999 года "О санитарн</w:t>
      </w:r>
      <w:proofErr w:type="gramStart"/>
      <w:r w:rsidRPr="001805A2">
        <w:rPr>
          <w:sz w:val="28"/>
          <w:szCs w:val="28"/>
        </w:rPr>
        <w:t>о-</w:t>
      </w:r>
      <w:proofErr w:type="gramEnd"/>
      <w:r w:rsidRPr="001805A2">
        <w:rPr>
          <w:sz w:val="28"/>
          <w:szCs w:val="28"/>
        </w:rPr>
        <w:t xml:space="preserve"> эпидемиологическом благополучии населения", №89-ФЗ 24.06.1998 года "Об отходах производства и потребления", руководствуясь Уставом муниципального образования "</w:t>
      </w:r>
      <w:proofErr w:type="spellStart"/>
      <w:r w:rsidRPr="001805A2">
        <w:rPr>
          <w:sz w:val="28"/>
          <w:szCs w:val="28"/>
        </w:rPr>
        <w:t>Кокман</w:t>
      </w:r>
      <w:proofErr w:type="spellEnd"/>
      <w:r w:rsidRPr="001805A2">
        <w:rPr>
          <w:sz w:val="28"/>
          <w:szCs w:val="28"/>
        </w:rPr>
        <w:t>",</w:t>
      </w:r>
    </w:p>
    <w:p w:rsidR="001805A2" w:rsidRDefault="001805A2" w:rsidP="001805A2">
      <w:pPr>
        <w:pStyle w:val="a3"/>
        <w:shd w:val="clear" w:color="auto" w:fill="auto"/>
        <w:spacing w:before="0" w:after="0" w:line="240" w:lineRule="auto"/>
        <w:ind w:left="1440" w:firstLine="0"/>
        <w:rPr>
          <w:b/>
          <w:sz w:val="28"/>
          <w:szCs w:val="28"/>
        </w:rPr>
      </w:pPr>
    </w:p>
    <w:p w:rsidR="001805A2" w:rsidRDefault="001805A2" w:rsidP="001805A2">
      <w:pPr>
        <w:pStyle w:val="a3"/>
        <w:shd w:val="clear" w:color="auto" w:fill="auto"/>
        <w:spacing w:before="0" w:after="0" w:line="240" w:lineRule="auto"/>
        <w:ind w:firstLine="0"/>
        <w:rPr>
          <w:b/>
          <w:sz w:val="28"/>
          <w:szCs w:val="28"/>
        </w:rPr>
      </w:pPr>
      <w:r w:rsidRPr="001805A2">
        <w:rPr>
          <w:b/>
          <w:sz w:val="28"/>
          <w:szCs w:val="28"/>
        </w:rPr>
        <w:t>Администрация муниципального образования «</w:t>
      </w:r>
      <w:proofErr w:type="spellStart"/>
      <w:r w:rsidRPr="001805A2">
        <w:rPr>
          <w:b/>
          <w:sz w:val="28"/>
          <w:szCs w:val="28"/>
        </w:rPr>
        <w:t>Кокман</w:t>
      </w:r>
      <w:proofErr w:type="spellEnd"/>
      <w:r w:rsidRPr="001805A2">
        <w:rPr>
          <w:b/>
          <w:sz w:val="28"/>
          <w:szCs w:val="28"/>
        </w:rPr>
        <w:t>» постановляет:</w:t>
      </w:r>
    </w:p>
    <w:p w:rsidR="001805A2" w:rsidRPr="001805A2" w:rsidRDefault="001805A2" w:rsidP="001805A2">
      <w:pPr>
        <w:pStyle w:val="a3"/>
        <w:shd w:val="clear" w:color="auto" w:fill="auto"/>
        <w:spacing w:before="0" w:after="0" w:line="240" w:lineRule="auto"/>
        <w:ind w:firstLine="0"/>
        <w:rPr>
          <w:b/>
          <w:sz w:val="28"/>
          <w:szCs w:val="28"/>
        </w:rPr>
      </w:pPr>
    </w:p>
    <w:p w:rsidR="001805A2" w:rsidRPr="003F5E21" w:rsidRDefault="001805A2" w:rsidP="001A7EBB">
      <w:pPr>
        <w:pStyle w:val="a3"/>
        <w:numPr>
          <w:ilvl w:val="0"/>
          <w:numId w:val="1"/>
        </w:numPr>
        <w:shd w:val="clear" w:color="auto" w:fill="auto"/>
        <w:spacing w:before="120" w:after="120" w:line="240" w:lineRule="auto"/>
        <w:ind w:left="403" w:right="40"/>
        <w:jc w:val="both"/>
        <w:rPr>
          <w:sz w:val="28"/>
          <w:szCs w:val="28"/>
        </w:rPr>
      </w:pPr>
      <w:r w:rsidRPr="003F5E21">
        <w:rPr>
          <w:sz w:val="28"/>
          <w:szCs w:val="28"/>
        </w:rPr>
        <w:t>Утвердить прилагаемую Генеральную схему  очистки территории муниципального образования "</w:t>
      </w:r>
      <w:proofErr w:type="spellStart"/>
      <w:r w:rsidRPr="003F5E21">
        <w:rPr>
          <w:sz w:val="28"/>
          <w:szCs w:val="28"/>
        </w:rPr>
        <w:t>Кокман</w:t>
      </w:r>
      <w:proofErr w:type="spellEnd"/>
      <w:r w:rsidRPr="003F5E21">
        <w:rPr>
          <w:sz w:val="28"/>
          <w:szCs w:val="28"/>
        </w:rPr>
        <w:t>"</w:t>
      </w:r>
      <w:r w:rsidR="003F5E21" w:rsidRPr="003F5E21">
        <w:rPr>
          <w:sz w:val="28"/>
          <w:szCs w:val="28"/>
        </w:rPr>
        <w:t>, с</w:t>
      </w:r>
      <w:r w:rsidRPr="003F5E21">
        <w:rPr>
          <w:sz w:val="28"/>
          <w:szCs w:val="28"/>
        </w:rPr>
        <w:t>огласова</w:t>
      </w:r>
      <w:r w:rsidR="003F5E21" w:rsidRPr="003F5E21">
        <w:rPr>
          <w:sz w:val="28"/>
          <w:szCs w:val="28"/>
        </w:rPr>
        <w:t>н</w:t>
      </w:r>
      <w:r w:rsidR="003F5E21">
        <w:rPr>
          <w:sz w:val="28"/>
          <w:szCs w:val="28"/>
        </w:rPr>
        <w:t>н</w:t>
      </w:r>
      <w:r w:rsidR="003F5E21" w:rsidRPr="003F5E21">
        <w:rPr>
          <w:sz w:val="28"/>
          <w:szCs w:val="28"/>
        </w:rPr>
        <w:t>ую</w:t>
      </w:r>
      <w:r w:rsidRPr="003F5E21">
        <w:rPr>
          <w:sz w:val="28"/>
          <w:szCs w:val="28"/>
        </w:rPr>
        <w:t xml:space="preserve"> с Территориальным отдел</w:t>
      </w:r>
      <w:r w:rsidR="003F5E21" w:rsidRPr="003F5E21">
        <w:rPr>
          <w:sz w:val="28"/>
          <w:szCs w:val="28"/>
        </w:rPr>
        <w:t>ом</w:t>
      </w:r>
      <w:r w:rsidRPr="003F5E21">
        <w:rPr>
          <w:sz w:val="28"/>
          <w:szCs w:val="28"/>
        </w:rPr>
        <w:t xml:space="preserve"> Управления </w:t>
      </w:r>
      <w:proofErr w:type="spellStart"/>
      <w:r w:rsidRPr="003F5E21">
        <w:rPr>
          <w:sz w:val="28"/>
          <w:szCs w:val="28"/>
        </w:rPr>
        <w:t>Роспотребнадзора</w:t>
      </w:r>
      <w:proofErr w:type="spellEnd"/>
      <w:r w:rsidRPr="003F5E21">
        <w:rPr>
          <w:sz w:val="28"/>
          <w:szCs w:val="28"/>
        </w:rPr>
        <w:t xml:space="preserve"> УР в </w:t>
      </w:r>
      <w:proofErr w:type="spellStart"/>
      <w:r w:rsidRPr="003F5E21">
        <w:rPr>
          <w:sz w:val="28"/>
          <w:szCs w:val="28"/>
        </w:rPr>
        <w:t>п</w:t>
      </w:r>
      <w:proofErr w:type="gramStart"/>
      <w:r w:rsidRPr="003F5E21">
        <w:rPr>
          <w:sz w:val="28"/>
          <w:szCs w:val="28"/>
        </w:rPr>
        <w:t>.И</w:t>
      </w:r>
      <w:proofErr w:type="gramEnd"/>
      <w:r w:rsidRPr="003F5E21">
        <w:rPr>
          <w:sz w:val="28"/>
          <w:szCs w:val="28"/>
        </w:rPr>
        <w:t>гра</w:t>
      </w:r>
      <w:proofErr w:type="spellEnd"/>
    </w:p>
    <w:p w:rsidR="001805A2" w:rsidRPr="003F5E21" w:rsidRDefault="001805A2" w:rsidP="001A7EBB">
      <w:pPr>
        <w:pStyle w:val="a3"/>
        <w:numPr>
          <w:ilvl w:val="0"/>
          <w:numId w:val="1"/>
        </w:numPr>
        <w:shd w:val="clear" w:color="auto" w:fill="auto"/>
        <w:spacing w:before="120" w:after="120" w:line="240" w:lineRule="auto"/>
        <w:ind w:left="403" w:right="40"/>
        <w:jc w:val="both"/>
        <w:rPr>
          <w:sz w:val="28"/>
          <w:szCs w:val="28"/>
        </w:rPr>
      </w:pPr>
      <w:r w:rsidRPr="003F5E21">
        <w:rPr>
          <w:sz w:val="28"/>
          <w:szCs w:val="28"/>
        </w:rPr>
        <w:t>Опубликовать настоящее постановление на официальном сайте муниципального образования «Красногорский район», в разделе «Муниципальное образование «</w:t>
      </w:r>
      <w:proofErr w:type="spellStart"/>
      <w:r w:rsidRPr="003F5E21">
        <w:rPr>
          <w:sz w:val="28"/>
          <w:szCs w:val="28"/>
        </w:rPr>
        <w:t>Кокман</w:t>
      </w:r>
      <w:proofErr w:type="spellEnd"/>
      <w:r w:rsidRPr="003F5E21">
        <w:rPr>
          <w:sz w:val="28"/>
          <w:szCs w:val="28"/>
        </w:rPr>
        <w:t>»».</w:t>
      </w:r>
    </w:p>
    <w:p w:rsidR="001805A2" w:rsidRPr="003F5E21" w:rsidRDefault="001805A2" w:rsidP="001A7EBB">
      <w:pPr>
        <w:pStyle w:val="a3"/>
        <w:numPr>
          <w:ilvl w:val="0"/>
          <w:numId w:val="1"/>
        </w:numPr>
        <w:shd w:val="clear" w:color="auto" w:fill="auto"/>
        <w:spacing w:before="120" w:after="120" w:line="240" w:lineRule="auto"/>
        <w:ind w:left="403" w:right="40"/>
        <w:jc w:val="both"/>
        <w:rPr>
          <w:sz w:val="28"/>
          <w:szCs w:val="28"/>
        </w:rPr>
      </w:pPr>
      <w:r w:rsidRPr="003F5E21">
        <w:rPr>
          <w:sz w:val="28"/>
          <w:szCs w:val="28"/>
        </w:rPr>
        <w:t>Настоящее постановление вступает в силу со дня его опубликования.</w:t>
      </w:r>
    </w:p>
    <w:p w:rsidR="001805A2" w:rsidRPr="003F5E21" w:rsidRDefault="001805A2" w:rsidP="001A7EBB">
      <w:pPr>
        <w:pStyle w:val="a3"/>
        <w:numPr>
          <w:ilvl w:val="0"/>
          <w:numId w:val="1"/>
        </w:numPr>
        <w:shd w:val="clear" w:color="auto" w:fill="auto"/>
        <w:spacing w:before="120" w:after="120" w:line="240" w:lineRule="auto"/>
        <w:ind w:left="403" w:right="40"/>
        <w:jc w:val="both"/>
        <w:rPr>
          <w:sz w:val="28"/>
          <w:szCs w:val="28"/>
        </w:rPr>
      </w:pPr>
      <w:proofErr w:type="gramStart"/>
      <w:r w:rsidRPr="003F5E21">
        <w:rPr>
          <w:sz w:val="28"/>
          <w:szCs w:val="28"/>
        </w:rPr>
        <w:t>Контроль за</w:t>
      </w:r>
      <w:proofErr w:type="gramEnd"/>
      <w:r w:rsidRPr="003F5E21">
        <w:rPr>
          <w:sz w:val="28"/>
          <w:szCs w:val="28"/>
        </w:rPr>
        <w:t xml:space="preserve"> соблюдением настоящего постановления оставляю за собой.</w:t>
      </w:r>
    </w:p>
    <w:p w:rsidR="001805A2" w:rsidRPr="001805A2" w:rsidRDefault="001805A2" w:rsidP="001A7EBB">
      <w:pPr>
        <w:pStyle w:val="a3"/>
        <w:shd w:val="clear" w:color="auto" w:fill="auto"/>
        <w:spacing w:before="120" w:after="120" w:line="240" w:lineRule="auto"/>
        <w:ind w:left="403" w:right="40" w:firstLine="0"/>
        <w:jc w:val="both"/>
        <w:rPr>
          <w:sz w:val="28"/>
          <w:szCs w:val="28"/>
        </w:rPr>
      </w:pPr>
    </w:p>
    <w:p w:rsidR="001805A2" w:rsidRDefault="001805A2" w:rsidP="001805A2">
      <w:pPr>
        <w:pStyle w:val="a3"/>
        <w:shd w:val="clear" w:color="auto" w:fill="auto"/>
        <w:spacing w:before="0" w:after="0" w:line="274" w:lineRule="exact"/>
        <w:ind w:left="5040" w:right="20" w:firstLine="0"/>
        <w:jc w:val="right"/>
      </w:pPr>
      <w:bookmarkStart w:id="1" w:name="_GoBack"/>
      <w:bookmarkEnd w:id="1"/>
    </w:p>
    <w:p w:rsidR="001805A2" w:rsidRPr="00EC6044" w:rsidRDefault="001805A2" w:rsidP="001805A2">
      <w:pPr>
        <w:spacing w:after="75" w:line="234" w:lineRule="atLeast"/>
        <w:jc w:val="both"/>
        <w:rPr>
          <w:rFonts w:ascii="Times New Roman" w:hAnsi="Times New Roman"/>
          <w:sz w:val="28"/>
          <w:szCs w:val="28"/>
        </w:rPr>
      </w:pPr>
      <w:r w:rsidRPr="00EC6044">
        <w:rPr>
          <w:rFonts w:ascii="Times New Roman" w:hAnsi="Times New Roman"/>
          <w:sz w:val="28"/>
          <w:szCs w:val="28"/>
        </w:rPr>
        <w:t> </w:t>
      </w:r>
    </w:p>
    <w:p w:rsidR="001805A2" w:rsidRPr="00EC6044" w:rsidRDefault="001805A2" w:rsidP="001805A2">
      <w:pPr>
        <w:rPr>
          <w:rFonts w:ascii="Times New Roman" w:hAnsi="Times New Roman"/>
          <w:sz w:val="28"/>
          <w:szCs w:val="28"/>
        </w:rPr>
      </w:pPr>
      <w:r w:rsidRPr="00EC6044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EC6044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EC6044">
        <w:rPr>
          <w:rFonts w:ascii="Times New Roman" w:hAnsi="Times New Roman"/>
          <w:sz w:val="28"/>
          <w:szCs w:val="28"/>
        </w:rPr>
        <w:t xml:space="preserve"> </w:t>
      </w:r>
    </w:p>
    <w:p w:rsidR="00E31141" w:rsidRDefault="001805A2">
      <w:r w:rsidRPr="00EC6044">
        <w:rPr>
          <w:rFonts w:ascii="Times New Roman" w:hAnsi="Times New Roman"/>
          <w:sz w:val="28"/>
          <w:szCs w:val="28"/>
        </w:rPr>
        <w:t>образования  «</w:t>
      </w:r>
      <w:proofErr w:type="spellStart"/>
      <w:r w:rsidRPr="00EC6044">
        <w:rPr>
          <w:rFonts w:ascii="Times New Roman" w:hAnsi="Times New Roman"/>
          <w:sz w:val="28"/>
          <w:szCs w:val="28"/>
        </w:rPr>
        <w:t>Кокман</w:t>
      </w:r>
      <w:proofErr w:type="spellEnd"/>
      <w:r w:rsidRPr="00EC6044">
        <w:rPr>
          <w:rFonts w:ascii="Times New Roman" w:hAnsi="Times New Roman"/>
          <w:sz w:val="28"/>
          <w:szCs w:val="28"/>
        </w:rPr>
        <w:t xml:space="preserve">»                                                         С. В. Исупова   </w:t>
      </w:r>
    </w:p>
    <w:sectPr w:rsidR="00E31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B3D57"/>
    <w:multiLevelType w:val="hybridMultilevel"/>
    <w:tmpl w:val="65CC9988"/>
    <w:lvl w:ilvl="0" w:tplc="E0107358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A2"/>
    <w:rsid w:val="001805A2"/>
    <w:rsid w:val="001A7EBB"/>
    <w:rsid w:val="001D4C78"/>
    <w:rsid w:val="003F5E21"/>
    <w:rsid w:val="00BB1DF8"/>
    <w:rsid w:val="00E3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A2"/>
    <w:pPr>
      <w:spacing w:after="0" w:line="240" w:lineRule="auto"/>
    </w:pPr>
    <w:rPr>
      <w:rFonts w:ascii="Gulim" w:eastAsia="Gulim" w:hAnsi="Gulim" w:cs="Gulim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05A2"/>
    <w:pPr>
      <w:keepNext/>
      <w:outlineLvl w:val="0"/>
    </w:pPr>
    <w:rPr>
      <w:rFonts w:ascii="Times New Roman" w:hAnsi="Times New Roman" w:cs="Times New Roman"/>
      <w:b/>
      <w:color w:val="auto"/>
      <w:sz w:val="22"/>
      <w:szCs w:val="20"/>
    </w:rPr>
  </w:style>
  <w:style w:type="paragraph" w:styleId="2">
    <w:name w:val="heading 2"/>
    <w:basedOn w:val="a"/>
    <w:next w:val="a"/>
    <w:link w:val="20"/>
    <w:uiPriority w:val="9"/>
    <w:qFormat/>
    <w:rsid w:val="001805A2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5A2"/>
    <w:rPr>
      <w:rFonts w:ascii="Times New Roman" w:eastAsia="Gulim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05A2"/>
    <w:rPr>
      <w:rFonts w:ascii="Arial" w:eastAsia="Gulim" w:hAnsi="Arial" w:cs="Arial"/>
      <w:b/>
      <w:bCs/>
      <w:i/>
      <w:iCs/>
      <w:sz w:val="28"/>
      <w:szCs w:val="28"/>
    </w:rPr>
  </w:style>
  <w:style w:type="character" w:customStyle="1" w:styleId="3">
    <w:name w:val="Заголовок №3_"/>
    <w:basedOn w:val="a0"/>
    <w:link w:val="30"/>
    <w:uiPriority w:val="99"/>
    <w:locked/>
    <w:rsid w:val="001805A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1805A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805A2"/>
    <w:pPr>
      <w:shd w:val="clear" w:color="auto" w:fill="FFFFFF"/>
      <w:spacing w:line="274" w:lineRule="exact"/>
      <w:ind w:hanging="1620"/>
      <w:jc w:val="both"/>
      <w:outlineLvl w:val="2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styleId="a3">
    <w:name w:val="Body Text"/>
    <w:basedOn w:val="a"/>
    <w:link w:val="11"/>
    <w:uiPriority w:val="99"/>
    <w:rsid w:val="001805A2"/>
    <w:pPr>
      <w:shd w:val="clear" w:color="auto" w:fill="FFFFFF"/>
      <w:spacing w:before="540" w:after="600" w:line="240" w:lineRule="atLeast"/>
      <w:ind w:hanging="38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1805A2"/>
    <w:rPr>
      <w:rFonts w:ascii="Gulim" w:eastAsia="Gulim" w:hAnsi="Gulim" w:cs="Gulim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05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5A2"/>
    <w:rPr>
      <w:rFonts w:ascii="Tahoma" w:eastAsia="Gulim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805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A2"/>
    <w:pPr>
      <w:spacing w:after="0" w:line="240" w:lineRule="auto"/>
    </w:pPr>
    <w:rPr>
      <w:rFonts w:ascii="Gulim" w:eastAsia="Gulim" w:hAnsi="Gulim" w:cs="Gulim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05A2"/>
    <w:pPr>
      <w:keepNext/>
      <w:outlineLvl w:val="0"/>
    </w:pPr>
    <w:rPr>
      <w:rFonts w:ascii="Times New Roman" w:hAnsi="Times New Roman" w:cs="Times New Roman"/>
      <w:b/>
      <w:color w:val="auto"/>
      <w:sz w:val="22"/>
      <w:szCs w:val="20"/>
    </w:rPr>
  </w:style>
  <w:style w:type="paragraph" w:styleId="2">
    <w:name w:val="heading 2"/>
    <w:basedOn w:val="a"/>
    <w:next w:val="a"/>
    <w:link w:val="20"/>
    <w:uiPriority w:val="9"/>
    <w:qFormat/>
    <w:rsid w:val="001805A2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color w:val="auto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5A2"/>
    <w:rPr>
      <w:rFonts w:ascii="Times New Roman" w:eastAsia="Gulim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05A2"/>
    <w:rPr>
      <w:rFonts w:ascii="Arial" w:eastAsia="Gulim" w:hAnsi="Arial" w:cs="Arial"/>
      <w:b/>
      <w:bCs/>
      <w:i/>
      <w:iCs/>
      <w:sz w:val="28"/>
      <w:szCs w:val="28"/>
    </w:rPr>
  </w:style>
  <w:style w:type="character" w:customStyle="1" w:styleId="3">
    <w:name w:val="Заголовок №3_"/>
    <w:basedOn w:val="a0"/>
    <w:link w:val="30"/>
    <w:uiPriority w:val="99"/>
    <w:locked/>
    <w:rsid w:val="001805A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1805A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805A2"/>
    <w:pPr>
      <w:shd w:val="clear" w:color="auto" w:fill="FFFFFF"/>
      <w:spacing w:line="274" w:lineRule="exact"/>
      <w:ind w:hanging="1620"/>
      <w:jc w:val="both"/>
      <w:outlineLvl w:val="2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styleId="a3">
    <w:name w:val="Body Text"/>
    <w:basedOn w:val="a"/>
    <w:link w:val="11"/>
    <w:uiPriority w:val="99"/>
    <w:rsid w:val="001805A2"/>
    <w:pPr>
      <w:shd w:val="clear" w:color="auto" w:fill="FFFFFF"/>
      <w:spacing w:before="540" w:after="600" w:line="240" w:lineRule="atLeast"/>
      <w:ind w:hanging="38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1805A2"/>
    <w:rPr>
      <w:rFonts w:ascii="Gulim" w:eastAsia="Gulim" w:hAnsi="Gulim" w:cs="Gulim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05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5A2"/>
    <w:rPr>
      <w:rFonts w:ascii="Tahoma" w:eastAsia="Gulim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805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 Кокман</dc:creator>
  <cp:lastModifiedBy>МО Кокман</cp:lastModifiedBy>
  <cp:revision>6</cp:revision>
  <cp:lastPrinted>2016-10-27T09:40:00Z</cp:lastPrinted>
  <dcterms:created xsi:type="dcterms:W3CDTF">2016-10-12T11:18:00Z</dcterms:created>
  <dcterms:modified xsi:type="dcterms:W3CDTF">2016-10-27T10:49:00Z</dcterms:modified>
</cp:coreProperties>
</file>